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613" w:rsidRDefault="00182613" w:rsidP="005563F6">
      <w:pPr>
        <w:spacing w:line="240" w:lineRule="auto"/>
        <w:rPr>
          <w:sz w:val="16"/>
          <w:szCs w:val="16"/>
        </w:rPr>
      </w:pPr>
    </w:p>
    <w:p w:rsidR="00860BB5" w:rsidRDefault="00860BB5" w:rsidP="00182613">
      <w:pPr>
        <w:tabs>
          <w:tab w:val="left" w:pos="10245"/>
        </w:tabs>
        <w:rPr>
          <w:sz w:val="16"/>
          <w:szCs w:val="16"/>
        </w:rPr>
      </w:pPr>
    </w:p>
    <w:p w:rsidR="00CC7F84" w:rsidRDefault="00CC7F84" w:rsidP="00CC7F84">
      <w:pPr>
        <w:spacing w:line="240" w:lineRule="auto"/>
      </w:pPr>
      <w:r w:rsidRPr="1331A48D">
        <w:t>Bu form, Gençlik Danışma Merkezi Psikolojik Danışma Birimi’nden alacağınız hizmetler hakkında sizi bilgilendirmek ve koşullar üzerinde anlaştığımızı onaylamak için hazırlanmıştır.</w:t>
      </w:r>
    </w:p>
    <w:p w:rsidR="00CC7F84" w:rsidRPr="00CA1E6F" w:rsidRDefault="00CC7F84" w:rsidP="00CC7F84">
      <w:pPr>
        <w:pStyle w:val="ListeParagraf"/>
        <w:numPr>
          <w:ilvl w:val="0"/>
          <w:numId w:val="5"/>
        </w:numPr>
        <w:spacing w:after="160" w:line="240" w:lineRule="auto"/>
        <w:jc w:val="both"/>
        <w:rPr>
          <w:rFonts w:ascii="Times New Roman" w:hAnsi="Times New Roman"/>
          <w:sz w:val="24"/>
          <w:szCs w:val="24"/>
        </w:rPr>
      </w:pPr>
      <w:r w:rsidRPr="00CA1E6F">
        <w:rPr>
          <w:rFonts w:ascii="Times New Roman" w:hAnsi="Times New Roman"/>
          <w:sz w:val="24"/>
          <w:szCs w:val="24"/>
        </w:rPr>
        <w:t xml:space="preserve">Psikolojik Danışma Birimi’nde çalışan kişiler psikologdur ve sizlere psikolojik danışmanlık hizmeti sunulmaktadır. Ekibimizi oluşturan kişiler içinde psikiyatrist olmadığı için burada psikiyatrik ilaç tedavisi uygulanmamaktadır. Gerektiğinde ilaç desteği konusunda psikoloğunuz bir psikiyatristten yardım almanızı önerebilir. Böyle bir durumda psikiyatristle görüşme sorumluluğu size aittir. </w:t>
      </w:r>
    </w:p>
    <w:p w:rsidR="00CC7F84" w:rsidRDefault="00CC7F84" w:rsidP="00CC7F84">
      <w:pPr>
        <w:pStyle w:val="ListeParagraf"/>
        <w:numPr>
          <w:ilvl w:val="0"/>
          <w:numId w:val="5"/>
        </w:numPr>
        <w:spacing w:after="160" w:line="240" w:lineRule="auto"/>
        <w:jc w:val="both"/>
        <w:rPr>
          <w:rFonts w:ascii="Times New Roman" w:hAnsi="Times New Roman"/>
          <w:sz w:val="24"/>
          <w:szCs w:val="24"/>
        </w:rPr>
      </w:pPr>
      <w:r w:rsidRPr="00CA1E6F">
        <w:rPr>
          <w:rFonts w:ascii="Times New Roman" w:hAnsi="Times New Roman"/>
          <w:sz w:val="24"/>
          <w:szCs w:val="24"/>
        </w:rPr>
        <w:t>Seanslar haftada bir kez 40 dakika olmak üzere planlanmıştır. Ancak seans sıklığı ihtiyacınıza göre arttırılabilir ya da azaltılabilir.</w:t>
      </w:r>
    </w:p>
    <w:p w:rsidR="00CC7F84" w:rsidRPr="00CA1E6F" w:rsidRDefault="00CC7F84" w:rsidP="00CC7F84">
      <w:pPr>
        <w:pStyle w:val="ListeParagraf"/>
        <w:numPr>
          <w:ilvl w:val="0"/>
          <w:numId w:val="5"/>
        </w:numPr>
        <w:spacing w:after="160" w:line="240" w:lineRule="auto"/>
        <w:jc w:val="both"/>
        <w:rPr>
          <w:rFonts w:ascii="Times New Roman" w:hAnsi="Times New Roman"/>
          <w:sz w:val="24"/>
          <w:szCs w:val="24"/>
        </w:rPr>
      </w:pPr>
      <w:r w:rsidRPr="00CA1E6F">
        <w:rPr>
          <w:rFonts w:ascii="Times New Roman" w:hAnsi="Times New Roman"/>
          <w:sz w:val="24"/>
          <w:szCs w:val="24"/>
        </w:rPr>
        <w:t xml:space="preserve">Hem sizi hem de diğer danışanları bekletmememiz için görüşmelerin vaktinde başlayıp bitmesi önem teşkil etmektedir. Bu sebeple şayet sizden kaynaklanan bir sorun ile </w:t>
      </w:r>
      <w:r w:rsidRPr="00E703BA">
        <w:rPr>
          <w:rFonts w:ascii="Times New Roman" w:hAnsi="Times New Roman"/>
          <w:sz w:val="24"/>
          <w:szCs w:val="24"/>
          <w:u w:val="single"/>
        </w:rPr>
        <w:t>görüşmelere geç gelirseniz, o günkü görüşmeniz geç kaldığınız süre kadar kısa sürecektir.</w:t>
      </w:r>
      <w:r w:rsidRPr="00CA1E6F">
        <w:rPr>
          <w:rFonts w:ascii="Times New Roman" w:hAnsi="Times New Roman"/>
          <w:sz w:val="24"/>
          <w:szCs w:val="24"/>
        </w:rPr>
        <w:t xml:space="preserve"> Gecikme durumu psikoloğunuz</w:t>
      </w:r>
      <w:r>
        <w:rPr>
          <w:rFonts w:ascii="Times New Roman" w:hAnsi="Times New Roman"/>
          <w:sz w:val="24"/>
          <w:szCs w:val="24"/>
        </w:rPr>
        <w:t xml:space="preserve"> sebebiyle oluşursa psikoloğunuz</w:t>
      </w:r>
      <w:r w:rsidRPr="00CA1E6F">
        <w:rPr>
          <w:rFonts w:ascii="Times New Roman" w:hAnsi="Times New Roman"/>
          <w:sz w:val="24"/>
          <w:szCs w:val="24"/>
        </w:rPr>
        <w:t xml:space="preserve"> bu gecikmeyi telafi etmekle yükümlüdür. </w:t>
      </w:r>
    </w:p>
    <w:p w:rsidR="00CC7F84" w:rsidRPr="00E703BA" w:rsidRDefault="00CC7F84" w:rsidP="00CC7F84">
      <w:pPr>
        <w:pStyle w:val="ListeParagraf"/>
        <w:numPr>
          <w:ilvl w:val="0"/>
          <w:numId w:val="5"/>
        </w:numPr>
        <w:spacing w:after="160" w:line="240" w:lineRule="auto"/>
        <w:jc w:val="both"/>
        <w:rPr>
          <w:rFonts w:ascii="Times New Roman" w:hAnsi="Times New Roman"/>
          <w:sz w:val="24"/>
          <w:szCs w:val="24"/>
        </w:rPr>
      </w:pPr>
      <w:r w:rsidRPr="00CA1E6F">
        <w:rPr>
          <w:rFonts w:ascii="Times New Roman" w:hAnsi="Times New Roman"/>
          <w:sz w:val="24"/>
          <w:szCs w:val="24"/>
        </w:rPr>
        <w:t xml:space="preserve">Randevunuzu iptal etmek isterseniz, </w:t>
      </w:r>
      <w:r w:rsidRPr="00E703BA">
        <w:rPr>
          <w:rFonts w:ascii="Times New Roman" w:hAnsi="Times New Roman"/>
          <w:sz w:val="24"/>
          <w:szCs w:val="24"/>
          <w:u w:val="single"/>
        </w:rPr>
        <w:t>en az bir gün öncesinden haber vermeniz önemlidir</w:t>
      </w:r>
      <w:r w:rsidRPr="00E703BA">
        <w:rPr>
          <w:rFonts w:ascii="Times New Roman" w:hAnsi="Times New Roman"/>
          <w:sz w:val="24"/>
          <w:szCs w:val="24"/>
        </w:rPr>
        <w:t xml:space="preserve">. Bir randevunuza haber vermeden gelmediğinizde psikoloğunuzla temasa geçerek bir sonraki randevunuzu teyit etmek sizin sorumluluğunuzdadır. Randevunuza haber vermeden gelmediğinizde bir sonraki randevunuzu teyit etmeniz için bir gün beklenir, belirtilen süre içinde irtibata geçmediğinizde size ayrılan seans gün ve saati diğer başvuran kişilere randevu vermek için teklif edilir.  </w:t>
      </w:r>
      <w:r w:rsidRPr="00E703BA">
        <w:rPr>
          <w:rFonts w:ascii="Times New Roman" w:hAnsi="Times New Roman"/>
          <w:sz w:val="24"/>
          <w:szCs w:val="24"/>
          <w:u w:val="single"/>
        </w:rPr>
        <w:t>Haber vermeden 2 randevunuza gelmediğiniz takdirde, süreciniz sonlandırılır ve yeniden başvuru yapmanız gerekir</w:t>
      </w:r>
      <w:r w:rsidRPr="00E703BA">
        <w:rPr>
          <w:rFonts w:ascii="Times New Roman" w:hAnsi="Times New Roman"/>
          <w:sz w:val="24"/>
          <w:szCs w:val="24"/>
        </w:rPr>
        <w:t>.</w:t>
      </w:r>
    </w:p>
    <w:p w:rsidR="00CC7F84" w:rsidRDefault="00CC7F84" w:rsidP="00CC7F84">
      <w:pPr>
        <w:pStyle w:val="ListeParagraf"/>
        <w:numPr>
          <w:ilvl w:val="0"/>
          <w:numId w:val="5"/>
        </w:numPr>
        <w:spacing w:after="160" w:line="240" w:lineRule="auto"/>
        <w:jc w:val="both"/>
        <w:rPr>
          <w:rFonts w:ascii="Times New Roman" w:hAnsi="Times New Roman"/>
          <w:sz w:val="24"/>
          <w:szCs w:val="24"/>
        </w:rPr>
      </w:pPr>
      <w:r>
        <w:rPr>
          <w:rFonts w:ascii="Times New Roman" w:hAnsi="Times New Roman"/>
          <w:sz w:val="24"/>
          <w:szCs w:val="24"/>
        </w:rPr>
        <w:t>Görüşmede</w:t>
      </w:r>
      <w:r w:rsidRPr="00CA1E6F">
        <w:rPr>
          <w:rFonts w:ascii="Times New Roman" w:hAnsi="Times New Roman"/>
          <w:sz w:val="24"/>
          <w:szCs w:val="24"/>
        </w:rPr>
        <w:t xml:space="preserve"> konuşulan her şey, yazılı veya sözlü olarak verilen her türlü kişisel bilgi, seans notları gizli tutulur, kimseyle paylaşılmaz. Sadece kişinin kendisine veya bir başkasına zarar vermesi gibi riskli bir durum söz konusu olursa bu ilke işlemez.</w:t>
      </w:r>
    </w:p>
    <w:p w:rsidR="00CC7F84" w:rsidRDefault="00CC7F84" w:rsidP="00CC7F84">
      <w:pPr>
        <w:pStyle w:val="ListeParagraf"/>
        <w:numPr>
          <w:ilvl w:val="0"/>
          <w:numId w:val="5"/>
        </w:numPr>
        <w:spacing w:after="160" w:line="240" w:lineRule="auto"/>
        <w:jc w:val="both"/>
        <w:rPr>
          <w:rFonts w:ascii="Times New Roman" w:hAnsi="Times New Roman"/>
          <w:sz w:val="24"/>
          <w:szCs w:val="24"/>
        </w:rPr>
      </w:pPr>
      <w:r w:rsidRPr="00841905">
        <w:rPr>
          <w:rFonts w:ascii="Times New Roman" w:hAnsi="Times New Roman"/>
          <w:sz w:val="24"/>
          <w:szCs w:val="24"/>
        </w:rPr>
        <w:t xml:space="preserve"> Bu yardım süresince duyguları keşfetmek ve bir sorun üzerinde çalışm</w:t>
      </w:r>
      <w:r>
        <w:rPr>
          <w:rFonts w:ascii="Times New Roman" w:hAnsi="Times New Roman"/>
          <w:sz w:val="24"/>
          <w:szCs w:val="24"/>
        </w:rPr>
        <w:t>ak zaman zaman sıkıntı, acı ya da</w:t>
      </w:r>
      <w:r w:rsidRPr="00841905">
        <w:rPr>
          <w:rFonts w:ascii="Times New Roman" w:hAnsi="Times New Roman"/>
          <w:sz w:val="24"/>
          <w:szCs w:val="24"/>
        </w:rPr>
        <w:t xml:space="preserve"> üzüntü yaşamanıza neden olabilir. Bu olağan bir durumdur ve psikolojik danışmanlık sürecinin bir parçasıdır. </w:t>
      </w:r>
    </w:p>
    <w:p w:rsidR="00CC7F84" w:rsidRPr="00841905" w:rsidRDefault="00CC7F84" w:rsidP="00CC7F84">
      <w:pPr>
        <w:pStyle w:val="ListeParagraf"/>
        <w:spacing w:after="160" w:line="240" w:lineRule="auto"/>
        <w:jc w:val="both"/>
        <w:rPr>
          <w:rFonts w:ascii="Times New Roman" w:hAnsi="Times New Roman"/>
          <w:sz w:val="24"/>
          <w:szCs w:val="24"/>
        </w:rPr>
      </w:pPr>
    </w:p>
    <w:p w:rsidR="00CC7F84" w:rsidRDefault="00CC7F84" w:rsidP="00CC7F84">
      <w:pPr>
        <w:pStyle w:val="ListeParagraf"/>
        <w:spacing w:line="240" w:lineRule="auto"/>
        <w:jc w:val="both"/>
        <w:rPr>
          <w:rFonts w:ascii="Times New Roman" w:hAnsi="Times New Roman"/>
          <w:sz w:val="24"/>
          <w:szCs w:val="24"/>
        </w:rPr>
      </w:pPr>
      <w:r w:rsidRPr="000B1480">
        <w:rPr>
          <w:rFonts w:ascii="Times New Roman" w:hAnsi="Times New Roman"/>
          <w:sz w:val="24"/>
          <w:szCs w:val="24"/>
        </w:rPr>
        <w:t xml:space="preserve">Bu kurallar sizleri olası istenmeyen durumlardan korumak ve riskler konusunda aydınlatmak içindir. </w:t>
      </w:r>
    </w:p>
    <w:p w:rsidR="00CC7F84" w:rsidRDefault="00CC7F84" w:rsidP="00CC7F84">
      <w:pPr>
        <w:pStyle w:val="ListeParagraf"/>
        <w:spacing w:line="240" w:lineRule="auto"/>
        <w:jc w:val="both"/>
        <w:rPr>
          <w:rFonts w:ascii="Times New Roman" w:hAnsi="Times New Roman"/>
          <w:sz w:val="24"/>
          <w:szCs w:val="24"/>
        </w:rPr>
      </w:pPr>
    </w:p>
    <w:p w:rsidR="00CC7F84" w:rsidRPr="00AF60DB" w:rsidRDefault="00CC7F84" w:rsidP="00CC7F84">
      <w:pPr>
        <w:pStyle w:val="ListeParagraf"/>
        <w:spacing w:line="240" w:lineRule="auto"/>
        <w:jc w:val="both"/>
        <w:rPr>
          <w:rFonts w:ascii="Times New Roman" w:hAnsi="Times New Roman"/>
          <w:sz w:val="24"/>
          <w:szCs w:val="24"/>
        </w:rPr>
      </w:pPr>
      <w:r w:rsidRPr="00AF60DB">
        <w:rPr>
          <w:rFonts w:ascii="Times New Roman" w:hAnsi="Times New Roman"/>
          <w:sz w:val="24"/>
          <w:szCs w:val="24"/>
        </w:rPr>
        <w:t>YUKARIDA YAZILANLARI OKUDUM ANLADIM VE KABUL EDİYORUM (Aşağıya bu cümleyi kendi el yazınızla yazınız).</w:t>
      </w:r>
    </w:p>
    <w:p w:rsidR="00CC7F84" w:rsidRPr="00AF60DB" w:rsidRDefault="00CC7F84" w:rsidP="00CC7F84">
      <w:pPr>
        <w:pStyle w:val="ListeParagraf"/>
        <w:spacing w:line="240" w:lineRule="auto"/>
        <w:jc w:val="both"/>
        <w:rPr>
          <w:rFonts w:ascii="Times New Roman" w:hAnsi="Times New Roman"/>
          <w:sz w:val="24"/>
          <w:szCs w:val="24"/>
        </w:rPr>
      </w:pPr>
      <w:proofErr w:type="gramStart"/>
      <w:r w:rsidRPr="00AF60DB">
        <w:rPr>
          <w:rFonts w:ascii="Times New Roman" w:hAnsi="Times New Roman"/>
          <w:sz w:val="24"/>
          <w:szCs w:val="24"/>
        </w:rPr>
        <w:t>……………………………………</w:t>
      </w:r>
      <w:r>
        <w:rPr>
          <w:rFonts w:ascii="Times New Roman" w:hAnsi="Times New Roman"/>
          <w:sz w:val="24"/>
          <w:szCs w:val="24"/>
        </w:rPr>
        <w:t>……………………………………………………………………..</w:t>
      </w:r>
      <w:proofErr w:type="gramEnd"/>
    </w:p>
    <w:p w:rsidR="00CC7F84" w:rsidRDefault="00CC7F84" w:rsidP="00CC7F84">
      <w:pPr>
        <w:pStyle w:val="ListeParagraf"/>
        <w:spacing w:line="240" w:lineRule="auto"/>
        <w:jc w:val="both"/>
        <w:rPr>
          <w:rFonts w:ascii="Times New Roman" w:hAnsi="Times New Roman"/>
          <w:sz w:val="24"/>
          <w:szCs w:val="24"/>
        </w:rPr>
      </w:pPr>
    </w:p>
    <w:p w:rsidR="00CC7F84" w:rsidRPr="00AF60DB" w:rsidRDefault="00CC7F84" w:rsidP="00CC7F84">
      <w:pPr>
        <w:spacing w:line="240" w:lineRule="auto"/>
      </w:pPr>
      <w:r w:rsidRPr="00AF60DB">
        <w:t xml:space="preserve">AD/SOYAD  </w:t>
      </w:r>
    </w:p>
    <w:p w:rsidR="00CC7F84" w:rsidRPr="00AF60DB" w:rsidRDefault="00CC7F84" w:rsidP="00CC7F84">
      <w:pPr>
        <w:spacing w:line="240" w:lineRule="auto"/>
      </w:pPr>
      <w:r w:rsidRPr="00AF60DB">
        <w:t xml:space="preserve">TARİH </w:t>
      </w:r>
    </w:p>
    <w:p w:rsidR="00CC7F84" w:rsidRPr="00AF60DB" w:rsidRDefault="00CC7F84" w:rsidP="00CC7F84">
      <w:pPr>
        <w:spacing w:line="240" w:lineRule="auto"/>
      </w:pPr>
      <w:r w:rsidRPr="00AF60DB">
        <w:t xml:space="preserve"> İMZA</w:t>
      </w:r>
    </w:p>
    <w:p w:rsidR="00A31FFA" w:rsidRPr="00182613" w:rsidRDefault="00182613" w:rsidP="00860BB5">
      <w:pPr>
        <w:tabs>
          <w:tab w:val="left" w:pos="10245"/>
        </w:tabs>
        <w:spacing w:line="240" w:lineRule="auto"/>
        <w:rPr>
          <w:sz w:val="16"/>
          <w:szCs w:val="16"/>
        </w:rPr>
      </w:pPr>
      <w:r>
        <w:rPr>
          <w:sz w:val="16"/>
          <w:szCs w:val="16"/>
        </w:rPr>
        <w:tab/>
      </w:r>
    </w:p>
    <w:sectPr w:rsidR="00A31FFA" w:rsidRPr="00182613" w:rsidSect="001A2D21">
      <w:headerReference w:type="even" r:id="rId8"/>
      <w:headerReference w:type="default" r:id="rId9"/>
      <w:footerReference w:type="even" r:id="rId10"/>
      <w:footerReference w:type="default" r:id="rId11"/>
      <w:headerReference w:type="first" r:id="rId12"/>
      <w:footerReference w:type="first" r:id="rId13"/>
      <w:pgSz w:w="11906" w:h="16838" w:code="9"/>
      <w:pgMar w:top="142" w:right="851" w:bottom="482" w:left="851"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1B6" w:rsidRDefault="003C41B6">
      <w:r>
        <w:separator/>
      </w:r>
    </w:p>
  </w:endnote>
  <w:endnote w:type="continuationSeparator" w:id="0">
    <w:p w:rsidR="003C41B6" w:rsidRDefault="003C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409" w:rsidRDefault="00B12409">
    <w:pPr>
      <w:pStyle w:val="AltBilgi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6" w:type="dxa"/>
      <w:tblInd w:w="-318" w:type="dxa"/>
      <w:tblBorders>
        <w:top w:val="nil"/>
        <w:left w:val="nil"/>
        <w:bottom w:val="nil"/>
        <w:right w:val="nil"/>
        <w:insideH w:val="nil"/>
        <w:insideV w:val="nil"/>
      </w:tblBorders>
      <w:tblLayout w:type="fixed"/>
      <w:tblLook w:val="0400" w:firstRow="0" w:lastRow="0" w:firstColumn="0" w:lastColumn="0" w:noHBand="0" w:noVBand="1"/>
    </w:tblPr>
    <w:tblGrid>
      <w:gridCol w:w="4537"/>
      <w:gridCol w:w="4394"/>
      <w:gridCol w:w="1985"/>
    </w:tblGrid>
    <w:tr w:rsidR="00F11482" w:rsidTr="001A2D21">
      <w:trPr>
        <w:trHeight w:val="400"/>
      </w:trPr>
      <w:tc>
        <w:tcPr>
          <w:tcW w:w="4537" w:type="dxa"/>
          <w:vAlign w:val="center"/>
        </w:tcPr>
        <w:p w:rsidR="00F11482" w:rsidRDefault="00F11482" w:rsidP="001A2D21">
          <w:pPr>
            <w:pBdr>
              <w:top w:val="nil"/>
              <w:left w:val="nil"/>
              <w:bottom w:val="nil"/>
              <w:right w:val="nil"/>
              <w:between w:val="nil"/>
            </w:pBdr>
            <w:tabs>
              <w:tab w:val="center" w:pos="4536"/>
              <w:tab w:val="right" w:pos="9072"/>
            </w:tabs>
            <w:spacing w:line="240" w:lineRule="auto"/>
            <w:jc w:val="left"/>
            <w:rPr>
              <w:color w:val="000000"/>
              <w:sz w:val="16"/>
              <w:szCs w:val="16"/>
            </w:rPr>
          </w:pPr>
          <w:r>
            <w:rPr>
              <w:color w:val="000000"/>
              <w:sz w:val="16"/>
              <w:szCs w:val="16"/>
            </w:rPr>
            <w:t xml:space="preserve">İlk Yayın Tarihi: </w:t>
          </w:r>
          <w:r w:rsidR="00416653">
            <w:rPr>
              <w:color w:val="000000"/>
              <w:sz w:val="16"/>
              <w:szCs w:val="16"/>
            </w:rPr>
            <w:t>26.07.2021</w:t>
          </w:r>
        </w:p>
      </w:tc>
      <w:tc>
        <w:tcPr>
          <w:tcW w:w="4394" w:type="dxa"/>
          <w:vAlign w:val="center"/>
        </w:tcPr>
        <w:p w:rsidR="00F11482" w:rsidRDefault="00F11482" w:rsidP="008C1434">
          <w:pPr>
            <w:pBdr>
              <w:top w:val="nil"/>
              <w:left w:val="nil"/>
              <w:bottom w:val="nil"/>
              <w:right w:val="nil"/>
              <w:between w:val="nil"/>
            </w:pBdr>
            <w:tabs>
              <w:tab w:val="center" w:pos="4536"/>
              <w:tab w:val="right" w:pos="9072"/>
            </w:tabs>
            <w:spacing w:line="240" w:lineRule="auto"/>
            <w:rPr>
              <w:color w:val="000000"/>
              <w:sz w:val="16"/>
              <w:szCs w:val="16"/>
            </w:rPr>
          </w:pPr>
          <w:r>
            <w:rPr>
              <w:color w:val="000000"/>
              <w:sz w:val="16"/>
              <w:szCs w:val="16"/>
            </w:rPr>
            <w:t>Revizyon No/Tarih:0</w:t>
          </w:r>
        </w:p>
      </w:tc>
      <w:tc>
        <w:tcPr>
          <w:tcW w:w="1985" w:type="dxa"/>
          <w:vAlign w:val="center"/>
        </w:tcPr>
        <w:p w:rsidR="00F11482" w:rsidRDefault="00F11482" w:rsidP="008C1434">
          <w:pPr>
            <w:pBdr>
              <w:top w:val="nil"/>
              <w:left w:val="nil"/>
              <w:bottom w:val="nil"/>
              <w:right w:val="nil"/>
              <w:between w:val="nil"/>
            </w:pBdr>
            <w:tabs>
              <w:tab w:val="center" w:pos="4536"/>
              <w:tab w:val="right" w:pos="9072"/>
            </w:tabs>
            <w:spacing w:line="240" w:lineRule="auto"/>
            <w:jc w:val="right"/>
            <w:rPr>
              <w:color w:val="000000"/>
              <w:sz w:val="16"/>
              <w:szCs w:val="16"/>
            </w:rPr>
          </w:pPr>
          <w:r>
            <w:rPr>
              <w:color w:val="000000"/>
              <w:sz w:val="16"/>
              <w:szCs w:val="16"/>
            </w:rPr>
            <w:t xml:space="preserve">Sayfa </w:t>
          </w:r>
          <w:r>
            <w:rPr>
              <w:color w:val="000000"/>
              <w:sz w:val="16"/>
              <w:szCs w:val="16"/>
            </w:rPr>
            <w:fldChar w:fldCharType="begin"/>
          </w:r>
          <w:r>
            <w:rPr>
              <w:color w:val="000000"/>
              <w:sz w:val="16"/>
              <w:szCs w:val="16"/>
            </w:rPr>
            <w:instrText>PAGE</w:instrText>
          </w:r>
          <w:r>
            <w:rPr>
              <w:color w:val="000000"/>
              <w:sz w:val="16"/>
              <w:szCs w:val="16"/>
            </w:rPr>
            <w:fldChar w:fldCharType="separate"/>
          </w:r>
          <w:r w:rsidR="00B12409">
            <w:rPr>
              <w:noProof/>
              <w:color w:val="000000"/>
              <w:sz w:val="16"/>
              <w:szCs w:val="16"/>
            </w:rPr>
            <w:t>1</w:t>
          </w:r>
          <w:r>
            <w:rPr>
              <w:color w:val="000000"/>
              <w:sz w:val="16"/>
              <w:szCs w:val="16"/>
            </w:rPr>
            <w:fldChar w:fldCharType="end"/>
          </w:r>
          <w:r>
            <w:rPr>
              <w:color w:val="000000"/>
              <w:sz w:val="16"/>
              <w:szCs w:val="16"/>
            </w:rPr>
            <w:t xml:space="preserve"> / </w:t>
          </w:r>
          <w:r>
            <w:rPr>
              <w:color w:val="000000"/>
              <w:sz w:val="16"/>
              <w:szCs w:val="16"/>
            </w:rPr>
            <w:fldChar w:fldCharType="begin"/>
          </w:r>
          <w:r>
            <w:rPr>
              <w:color w:val="000000"/>
              <w:sz w:val="16"/>
              <w:szCs w:val="16"/>
            </w:rPr>
            <w:instrText>NUMPAGES</w:instrText>
          </w:r>
          <w:r>
            <w:rPr>
              <w:color w:val="000000"/>
              <w:sz w:val="16"/>
              <w:szCs w:val="16"/>
            </w:rPr>
            <w:fldChar w:fldCharType="separate"/>
          </w:r>
          <w:r w:rsidR="00B12409">
            <w:rPr>
              <w:noProof/>
              <w:color w:val="000000"/>
              <w:sz w:val="16"/>
              <w:szCs w:val="16"/>
            </w:rPr>
            <w:t>1</w:t>
          </w:r>
          <w:r>
            <w:rPr>
              <w:color w:val="000000"/>
              <w:sz w:val="16"/>
              <w:szCs w:val="16"/>
            </w:rPr>
            <w:fldChar w:fldCharType="end"/>
          </w:r>
        </w:p>
      </w:tc>
    </w:tr>
    <w:tr w:rsidR="00F11482" w:rsidTr="001A2D21">
      <w:trPr>
        <w:trHeight w:val="80"/>
      </w:trPr>
      <w:tc>
        <w:tcPr>
          <w:tcW w:w="10916" w:type="dxa"/>
          <w:gridSpan w:val="3"/>
          <w:vAlign w:val="center"/>
        </w:tcPr>
        <w:p w:rsidR="00F11482" w:rsidRDefault="00F11482" w:rsidP="008C1434">
          <w:pPr>
            <w:pBdr>
              <w:top w:val="nil"/>
              <w:left w:val="nil"/>
              <w:bottom w:val="nil"/>
              <w:right w:val="nil"/>
              <w:between w:val="nil"/>
            </w:pBdr>
            <w:tabs>
              <w:tab w:val="center" w:pos="4536"/>
              <w:tab w:val="right" w:pos="9072"/>
            </w:tabs>
            <w:spacing w:line="240" w:lineRule="auto"/>
            <w:jc w:val="left"/>
            <w:rPr>
              <w:color w:val="000000"/>
              <w:sz w:val="16"/>
              <w:szCs w:val="16"/>
            </w:rPr>
          </w:pPr>
          <w:r>
            <w:rPr>
              <w:color w:val="000000"/>
              <w:sz w:val="16"/>
              <w:szCs w:val="16"/>
            </w:rPr>
            <w:t xml:space="preserve">Web sitemizde yayınlanan son </w:t>
          </w:r>
          <w:proofErr w:type="gramStart"/>
          <w:r>
            <w:rPr>
              <w:color w:val="000000"/>
              <w:sz w:val="16"/>
              <w:szCs w:val="16"/>
            </w:rPr>
            <w:t>versiyonu</w:t>
          </w:r>
          <w:proofErr w:type="gramEnd"/>
          <w:r>
            <w:rPr>
              <w:color w:val="000000"/>
              <w:sz w:val="16"/>
              <w:szCs w:val="16"/>
            </w:rPr>
            <w:t xml:space="preserve"> kontrollü dokümandır.</w:t>
          </w:r>
        </w:p>
      </w:tc>
    </w:tr>
  </w:tbl>
  <w:p w:rsidR="00FB67C4" w:rsidRPr="00A24C76" w:rsidRDefault="00FB67C4" w:rsidP="008C1434">
    <w:pPr>
      <w:pStyle w:val="Altbilgi"/>
      <w:tabs>
        <w:tab w:val="clear" w:pos="4536"/>
        <w:tab w:val="clear" w:pos="9072"/>
        <w:tab w:val="right" w:pos="15136"/>
      </w:tabs>
      <w:spacing w:line="240" w:lineRule="auto"/>
      <w:rPr>
        <w:rFonts w:ascii="Arial" w:hAnsi="Arial" w:cs="Arial"/>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409" w:rsidRDefault="00B12409">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1B6" w:rsidRDefault="003C41B6">
      <w:r>
        <w:separator/>
      </w:r>
    </w:p>
  </w:footnote>
  <w:footnote w:type="continuationSeparator" w:id="0">
    <w:p w:rsidR="003C41B6" w:rsidRDefault="003C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409" w:rsidRDefault="00B12409">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8080"/>
      <w:gridCol w:w="1843"/>
    </w:tblGrid>
    <w:tr w:rsidR="00F11482" w:rsidTr="001A2D21">
      <w:trPr>
        <w:trHeight w:val="836"/>
      </w:trPr>
      <w:tc>
        <w:tcPr>
          <w:tcW w:w="993" w:type="dxa"/>
          <w:tcBorders>
            <w:right w:val="nil"/>
          </w:tcBorders>
          <w:vAlign w:val="center"/>
        </w:tcPr>
        <w:p w:rsidR="00F11482" w:rsidRPr="003C214C" w:rsidRDefault="00416653" w:rsidP="008C1434">
          <w:pPr>
            <w:pBdr>
              <w:top w:val="nil"/>
              <w:left w:val="nil"/>
              <w:bottom w:val="nil"/>
              <w:right w:val="nil"/>
              <w:between w:val="nil"/>
            </w:pBdr>
            <w:tabs>
              <w:tab w:val="center" w:pos="4536"/>
              <w:tab w:val="right" w:pos="9072"/>
            </w:tabs>
            <w:spacing w:line="240" w:lineRule="auto"/>
            <w:rPr>
              <w:rFonts w:cs="Arial"/>
              <w:color w:val="000000"/>
            </w:rPr>
          </w:pPr>
          <w:bookmarkStart w:id="0" w:name="_GoBack"/>
          <w:bookmarkEnd w:id="0"/>
          <w:r w:rsidRPr="00F11482">
            <w:rPr>
              <w:rFonts w:cs="Arial"/>
              <w:noProof/>
              <w:color w:val="000000"/>
            </w:rPr>
            <w:drawing>
              <wp:inline distT="0" distB="0" distL="0" distR="0">
                <wp:extent cx="571500" cy="5715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8080" w:type="dxa"/>
          <w:tcBorders>
            <w:left w:val="nil"/>
            <w:right w:val="nil"/>
          </w:tcBorders>
          <w:vAlign w:val="center"/>
        </w:tcPr>
        <w:p w:rsidR="001A2D21" w:rsidRDefault="001A2D21" w:rsidP="001A2D21">
          <w:pPr>
            <w:jc w:val="center"/>
            <w:rPr>
              <w:b/>
            </w:rPr>
          </w:pPr>
          <w:r>
            <w:rPr>
              <w:b/>
            </w:rPr>
            <w:t>BURSA ULUDAĞ ÜNİVERSİTESİ</w:t>
          </w:r>
        </w:p>
        <w:p w:rsidR="00CC7F84" w:rsidRPr="00CC7F84" w:rsidRDefault="00CC7F84" w:rsidP="001A2D21">
          <w:pPr>
            <w:spacing w:line="240" w:lineRule="auto"/>
            <w:jc w:val="center"/>
            <w:rPr>
              <w:b/>
              <w:iCs/>
            </w:rPr>
          </w:pPr>
          <w:r>
            <w:rPr>
              <w:b/>
              <w:iCs/>
            </w:rPr>
            <w:t xml:space="preserve">GENÇLİK DANIŞMA MERKEZİ YÜZ YÜZE </w:t>
          </w:r>
          <w:r w:rsidRPr="00E703BA">
            <w:rPr>
              <w:b/>
              <w:iCs/>
            </w:rPr>
            <w:t>PSİKOLOJİK DANIŞMA HİZMETLERİ İÇİN BİLGİLENDİRİLMİŞ ONAY FORMU</w:t>
          </w:r>
        </w:p>
      </w:tc>
      <w:tc>
        <w:tcPr>
          <w:tcW w:w="1843" w:type="dxa"/>
          <w:tcBorders>
            <w:left w:val="nil"/>
          </w:tcBorders>
          <w:vAlign w:val="center"/>
        </w:tcPr>
        <w:p w:rsidR="00F11482" w:rsidRPr="00F11482" w:rsidRDefault="00416653" w:rsidP="00416653">
          <w:pPr>
            <w:pBdr>
              <w:top w:val="nil"/>
              <w:left w:val="nil"/>
              <w:bottom w:val="nil"/>
              <w:right w:val="nil"/>
              <w:between w:val="nil"/>
            </w:pBdr>
            <w:tabs>
              <w:tab w:val="center" w:pos="4536"/>
              <w:tab w:val="right" w:pos="9072"/>
            </w:tabs>
            <w:jc w:val="right"/>
            <w:rPr>
              <w:rFonts w:cs="Arial"/>
              <w:b/>
              <w:color w:val="000000"/>
            </w:rPr>
          </w:pPr>
          <w:r>
            <w:rPr>
              <w:rFonts w:cs="Arial"/>
              <w:b/>
              <w:color w:val="000000"/>
            </w:rPr>
            <w:t>FR 4.2.1_62</w:t>
          </w:r>
        </w:p>
      </w:tc>
    </w:tr>
  </w:tbl>
  <w:p w:rsidR="00F11482" w:rsidRPr="003C40C0" w:rsidRDefault="00F11482" w:rsidP="0042243A">
    <w:pPr>
      <w:spacing w:line="240" w:lineRule="aut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409" w:rsidRDefault="00B12409">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C7B58"/>
    <w:multiLevelType w:val="hybridMultilevel"/>
    <w:tmpl w:val="859E9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007112"/>
    <w:multiLevelType w:val="hybridMultilevel"/>
    <w:tmpl w:val="1A602F0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8BD41D8"/>
    <w:multiLevelType w:val="hybridMultilevel"/>
    <w:tmpl w:val="EFD68FCA"/>
    <w:lvl w:ilvl="0" w:tplc="041F000F">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EC523E2"/>
    <w:multiLevelType w:val="hybridMultilevel"/>
    <w:tmpl w:val="8376C7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A0C141E"/>
    <w:multiLevelType w:val="hybridMultilevel"/>
    <w:tmpl w:val="D58E635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EF"/>
    <w:rsid w:val="00024FCB"/>
    <w:rsid w:val="00026CDB"/>
    <w:rsid w:val="00030AEF"/>
    <w:rsid w:val="00034675"/>
    <w:rsid w:val="00035EDA"/>
    <w:rsid w:val="000606CA"/>
    <w:rsid w:val="00072B9E"/>
    <w:rsid w:val="00073720"/>
    <w:rsid w:val="00074313"/>
    <w:rsid w:val="00080C93"/>
    <w:rsid w:val="000824F1"/>
    <w:rsid w:val="000842A4"/>
    <w:rsid w:val="00084E5F"/>
    <w:rsid w:val="000913E2"/>
    <w:rsid w:val="000A16DF"/>
    <w:rsid w:val="000A316C"/>
    <w:rsid w:val="000A673F"/>
    <w:rsid w:val="000A6B04"/>
    <w:rsid w:val="000B247B"/>
    <w:rsid w:val="000D6C80"/>
    <w:rsid w:val="00121B3F"/>
    <w:rsid w:val="00121EAA"/>
    <w:rsid w:val="001417E4"/>
    <w:rsid w:val="00143520"/>
    <w:rsid w:val="00151BCD"/>
    <w:rsid w:val="00160EE8"/>
    <w:rsid w:val="00163C35"/>
    <w:rsid w:val="00182613"/>
    <w:rsid w:val="00197961"/>
    <w:rsid w:val="001A0964"/>
    <w:rsid w:val="001A193E"/>
    <w:rsid w:val="001A2D21"/>
    <w:rsid w:val="001A7C61"/>
    <w:rsid w:val="001B59BD"/>
    <w:rsid w:val="001B7EE9"/>
    <w:rsid w:val="001C0D67"/>
    <w:rsid w:val="001E09CB"/>
    <w:rsid w:val="001E1B16"/>
    <w:rsid w:val="001F66B1"/>
    <w:rsid w:val="001F716E"/>
    <w:rsid w:val="0020741B"/>
    <w:rsid w:val="0021001B"/>
    <w:rsid w:val="00210AE7"/>
    <w:rsid w:val="00211ED4"/>
    <w:rsid w:val="00212D96"/>
    <w:rsid w:val="00216FAA"/>
    <w:rsid w:val="00232667"/>
    <w:rsid w:val="002373CE"/>
    <w:rsid w:val="00252D7A"/>
    <w:rsid w:val="00260289"/>
    <w:rsid w:val="002610DC"/>
    <w:rsid w:val="00266FAA"/>
    <w:rsid w:val="00293966"/>
    <w:rsid w:val="002A401A"/>
    <w:rsid w:val="002B0993"/>
    <w:rsid w:val="002B4AEA"/>
    <w:rsid w:val="002C7E77"/>
    <w:rsid w:val="00303AAD"/>
    <w:rsid w:val="003141D0"/>
    <w:rsid w:val="00314FDB"/>
    <w:rsid w:val="003512FB"/>
    <w:rsid w:val="0035189C"/>
    <w:rsid w:val="00351C70"/>
    <w:rsid w:val="003544ED"/>
    <w:rsid w:val="00354677"/>
    <w:rsid w:val="00356432"/>
    <w:rsid w:val="00367F45"/>
    <w:rsid w:val="003C40C0"/>
    <w:rsid w:val="003C41B6"/>
    <w:rsid w:val="003D2FFA"/>
    <w:rsid w:val="003E4C6E"/>
    <w:rsid w:val="003E7E90"/>
    <w:rsid w:val="00402B28"/>
    <w:rsid w:val="00402B79"/>
    <w:rsid w:val="00407B73"/>
    <w:rsid w:val="00413C89"/>
    <w:rsid w:val="00416653"/>
    <w:rsid w:val="0042243A"/>
    <w:rsid w:val="00457F73"/>
    <w:rsid w:val="0046674D"/>
    <w:rsid w:val="0048790E"/>
    <w:rsid w:val="004A48CD"/>
    <w:rsid w:val="004A6FE5"/>
    <w:rsid w:val="004B6DA5"/>
    <w:rsid w:val="004D1D37"/>
    <w:rsid w:val="004D7327"/>
    <w:rsid w:val="004E1741"/>
    <w:rsid w:val="004E44C5"/>
    <w:rsid w:val="004E500F"/>
    <w:rsid w:val="004E5898"/>
    <w:rsid w:val="004F005F"/>
    <w:rsid w:val="0050642C"/>
    <w:rsid w:val="005130B6"/>
    <w:rsid w:val="005251A9"/>
    <w:rsid w:val="00537ACE"/>
    <w:rsid w:val="00542F1A"/>
    <w:rsid w:val="005563F6"/>
    <w:rsid w:val="00590DC7"/>
    <w:rsid w:val="00591ECA"/>
    <w:rsid w:val="005B3BA5"/>
    <w:rsid w:val="005E1F76"/>
    <w:rsid w:val="005E2A77"/>
    <w:rsid w:val="00611FEB"/>
    <w:rsid w:val="0061655B"/>
    <w:rsid w:val="00620CBE"/>
    <w:rsid w:val="00632657"/>
    <w:rsid w:val="00650938"/>
    <w:rsid w:val="006563C5"/>
    <w:rsid w:val="00673448"/>
    <w:rsid w:val="00686266"/>
    <w:rsid w:val="00686836"/>
    <w:rsid w:val="00691CF0"/>
    <w:rsid w:val="00697FCD"/>
    <w:rsid w:val="006A086A"/>
    <w:rsid w:val="006B407C"/>
    <w:rsid w:val="006C2248"/>
    <w:rsid w:val="006C2318"/>
    <w:rsid w:val="006C2FCC"/>
    <w:rsid w:val="006D0D98"/>
    <w:rsid w:val="00702075"/>
    <w:rsid w:val="007029D7"/>
    <w:rsid w:val="00725E41"/>
    <w:rsid w:val="00766AEC"/>
    <w:rsid w:val="00776944"/>
    <w:rsid w:val="00791063"/>
    <w:rsid w:val="007A5138"/>
    <w:rsid w:val="007B2231"/>
    <w:rsid w:val="007C0BCF"/>
    <w:rsid w:val="007C0D84"/>
    <w:rsid w:val="007C1FBD"/>
    <w:rsid w:val="007C49FC"/>
    <w:rsid w:val="007E63D0"/>
    <w:rsid w:val="007F0F6C"/>
    <w:rsid w:val="007F7C28"/>
    <w:rsid w:val="00804E38"/>
    <w:rsid w:val="00805D48"/>
    <w:rsid w:val="00821244"/>
    <w:rsid w:val="00825BD6"/>
    <w:rsid w:val="00860BB5"/>
    <w:rsid w:val="00861367"/>
    <w:rsid w:val="0088231D"/>
    <w:rsid w:val="00883801"/>
    <w:rsid w:val="008A62F3"/>
    <w:rsid w:val="008A6510"/>
    <w:rsid w:val="008A7489"/>
    <w:rsid w:val="008C1434"/>
    <w:rsid w:val="008C6E7D"/>
    <w:rsid w:val="008D4724"/>
    <w:rsid w:val="008E4AD8"/>
    <w:rsid w:val="00901F5B"/>
    <w:rsid w:val="00902FBF"/>
    <w:rsid w:val="00906747"/>
    <w:rsid w:val="00915C9D"/>
    <w:rsid w:val="00930248"/>
    <w:rsid w:val="0093274C"/>
    <w:rsid w:val="00960927"/>
    <w:rsid w:val="00963814"/>
    <w:rsid w:val="00963C88"/>
    <w:rsid w:val="009762E4"/>
    <w:rsid w:val="009871CA"/>
    <w:rsid w:val="0098768C"/>
    <w:rsid w:val="00996CC8"/>
    <w:rsid w:val="009A1C02"/>
    <w:rsid w:val="009B0B54"/>
    <w:rsid w:val="009B16A6"/>
    <w:rsid w:val="009B516D"/>
    <w:rsid w:val="009D3535"/>
    <w:rsid w:val="009E0E9E"/>
    <w:rsid w:val="009E31E7"/>
    <w:rsid w:val="00A018CD"/>
    <w:rsid w:val="00A1759C"/>
    <w:rsid w:val="00A24C76"/>
    <w:rsid w:val="00A258A8"/>
    <w:rsid w:val="00A31FFA"/>
    <w:rsid w:val="00A438A0"/>
    <w:rsid w:val="00A45AE4"/>
    <w:rsid w:val="00A67100"/>
    <w:rsid w:val="00A71001"/>
    <w:rsid w:val="00A764A4"/>
    <w:rsid w:val="00A84627"/>
    <w:rsid w:val="00AA1139"/>
    <w:rsid w:val="00AC71F1"/>
    <w:rsid w:val="00B12409"/>
    <w:rsid w:val="00B12611"/>
    <w:rsid w:val="00B21A37"/>
    <w:rsid w:val="00B22E9E"/>
    <w:rsid w:val="00B44FBA"/>
    <w:rsid w:val="00B55E1A"/>
    <w:rsid w:val="00B84038"/>
    <w:rsid w:val="00B92E6E"/>
    <w:rsid w:val="00BA2795"/>
    <w:rsid w:val="00BA74EA"/>
    <w:rsid w:val="00BB7633"/>
    <w:rsid w:val="00BB79AF"/>
    <w:rsid w:val="00BC6581"/>
    <w:rsid w:val="00BE213D"/>
    <w:rsid w:val="00BF2100"/>
    <w:rsid w:val="00BF7106"/>
    <w:rsid w:val="00C0742B"/>
    <w:rsid w:val="00C20207"/>
    <w:rsid w:val="00C22170"/>
    <w:rsid w:val="00C45FC9"/>
    <w:rsid w:val="00C6746A"/>
    <w:rsid w:val="00C773F8"/>
    <w:rsid w:val="00C93FE0"/>
    <w:rsid w:val="00C9511E"/>
    <w:rsid w:val="00CA037F"/>
    <w:rsid w:val="00CA63B7"/>
    <w:rsid w:val="00CB5CA6"/>
    <w:rsid w:val="00CC7F84"/>
    <w:rsid w:val="00CD5010"/>
    <w:rsid w:val="00CE017A"/>
    <w:rsid w:val="00CE0375"/>
    <w:rsid w:val="00CE3342"/>
    <w:rsid w:val="00CE6867"/>
    <w:rsid w:val="00CF167A"/>
    <w:rsid w:val="00CF7127"/>
    <w:rsid w:val="00D071E6"/>
    <w:rsid w:val="00D23B4F"/>
    <w:rsid w:val="00D301AF"/>
    <w:rsid w:val="00D32A79"/>
    <w:rsid w:val="00D52D3F"/>
    <w:rsid w:val="00D6309B"/>
    <w:rsid w:val="00D63DE0"/>
    <w:rsid w:val="00D72B10"/>
    <w:rsid w:val="00D80D7A"/>
    <w:rsid w:val="00DB2C77"/>
    <w:rsid w:val="00DD24F2"/>
    <w:rsid w:val="00DF4720"/>
    <w:rsid w:val="00E01710"/>
    <w:rsid w:val="00E11A00"/>
    <w:rsid w:val="00E16F84"/>
    <w:rsid w:val="00E35BEA"/>
    <w:rsid w:val="00E35F33"/>
    <w:rsid w:val="00E52F6A"/>
    <w:rsid w:val="00E53654"/>
    <w:rsid w:val="00E95163"/>
    <w:rsid w:val="00EA4329"/>
    <w:rsid w:val="00EB75C3"/>
    <w:rsid w:val="00ED2C35"/>
    <w:rsid w:val="00EE5691"/>
    <w:rsid w:val="00EF6941"/>
    <w:rsid w:val="00F04406"/>
    <w:rsid w:val="00F11482"/>
    <w:rsid w:val="00F14603"/>
    <w:rsid w:val="00F20F80"/>
    <w:rsid w:val="00F34DA8"/>
    <w:rsid w:val="00F3637F"/>
    <w:rsid w:val="00F45473"/>
    <w:rsid w:val="00F67612"/>
    <w:rsid w:val="00F75538"/>
    <w:rsid w:val="00FB67C4"/>
    <w:rsid w:val="00FE03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513B2A4-8630-4295-AA45-7E312969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243A"/>
    <w:pPr>
      <w:spacing w:line="360" w:lineRule="auto"/>
      <w:jc w:val="both"/>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030AEF"/>
    <w:rPr>
      <w:rFonts w:ascii="Tahoma" w:hAnsi="Tahoma" w:cs="Tahoma"/>
      <w:sz w:val="16"/>
      <w:szCs w:val="16"/>
    </w:rPr>
  </w:style>
  <w:style w:type="paragraph" w:customStyle="1" w:styleId="stbilgi">
    <w:name w:val="Üstbilgi"/>
    <w:basedOn w:val="Normal"/>
    <w:link w:val="stbilgiChar"/>
    <w:uiPriority w:val="99"/>
    <w:rsid w:val="00030AEF"/>
    <w:pPr>
      <w:tabs>
        <w:tab w:val="center" w:pos="4536"/>
        <w:tab w:val="right" w:pos="9072"/>
      </w:tabs>
    </w:pPr>
    <w:rPr>
      <w:lang w:val="x-none" w:eastAsia="x-none"/>
    </w:rPr>
  </w:style>
  <w:style w:type="paragraph" w:customStyle="1" w:styleId="Altbilgi">
    <w:name w:val="Altbilgi"/>
    <w:basedOn w:val="Normal"/>
    <w:link w:val="AltbilgiChar"/>
    <w:rsid w:val="00030AEF"/>
    <w:pPr>
      <w:tabs>
        <w:tab w:val="center" w:pos="4536"/>
        <w:tab w:val="right" w:pos="9072"/>
      </w:tabs>
    </w:pPr>
  </w:style>
  <w:style w:type="character" w:styleId="SayfaNumaras">
    <w:name w:val="page number"/>
    <w:basedOn w:val="VarsaylanParagrafYazTipi"/>
    <w:rsid w:val="00030AEF"/>
  </w:style>
  <w:style w:type="character" w:customStyle="1" w:styleId="AltbilgiChar">
    <w:name w:val="Altbilgi Char"/>
    <w:link w:val="Altbilgi"/>
    <w:rsid w:val="00030AEF"/>
    <w:rPr>
      <w:sz w:val="24"/>
      <w:szCs w:val="24"/>
      <w:lang w:val="tr-TR" w:eastAsia="tr-TR" w:bidi="ar-SA"/>
    </w:rPr>
  </w:style>
  <w:style w:type="table" w:styleId="TabloKlavuzu">
    <w:name w:val="Table Grid"/>
    <w:basedOn w:val="NormalTablo"/>
    <w:uiPriority w:val="59"/>
    <w:rsid w:val="00B22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KonuBal">
    <w:name w:val="Alt Konu Başlığı"/>
    <w:basedOn w:val="Normal"/>
    <w:next w:val="Normal"/>
    <w:link w:val="AltKonuBalChar"/>
    <w:qFormat/>
    <w:rsid w:val="000842A4"/>
    <w:pPr>
      <w:spacing w:after="60"/>
      <w:jc w:val="center"/>
      <w:outlineLvl w:val="1"/>
    </w:pPr>
    <w:rPr>
      <w:rFonts w:ascii="Cambria" w:hAnsi="Cambria"/>
      <w:lang w:val="x-none" w:eastAsia="x-none"/>
    </w:rPr>
  </w:style>
  <w:style w:type="character" w:customStyle="1" w:styleId="AltKonuBalChar">
    <w:name w:val="Alt Konu Başlığı Char"/>
    <w:link w:val="AltKonuBal"/>
    <w:rsid w:val="000842A4"/>
    <w:rPr>
      <w:rFonts w:ascii="Cambria" w:eastAsia="Times New Roman" w:hAnsi="Cambria" w:cs="Times New Roman"/>
      <w:sz w:val="24"/>
      <w:szCs w:val="24"/>
    </w:rPr>
  </w:style>
  <w:style w:type="character" w:customStyle="1" w:styleId="stbilgiChar">
    <w:name w:val="Üstbilgi Char"/>
    <w:link w:val="stbilgi"/>
    <w:uiPriority w:val="99"/>
    <w:rsid w:val="003E7E90"/>
    <w:rPr>
      <w:sz w:val="24"/>
      <w:szCs w:val="24"/>
    </w:rPr>
  </w:style>
  <w:style w:type="character" w:customStyle="1" w:styleId="AltBilgiChar0">
    <w:name w:val="Alt Bilgi Char"/>
    <w:uiPriority w:val="99"/>
    <w:rsid w:val="00F11482"/>
  </w:style>
  <w:style w:type="paragraph" w:styleId="ListeParagraf">
    <w:name w:val="List Paragraph"/>
    <w:basedOn w:val="Normal"/>
    <w:uiPriority w:val="34"/>
    <w:qFormat/>
    <w:rsid w:val="001A2D21"/>
    <w:pPr>
      <w:spacing w:after="200" w:line="276" w:lineRule="auto"/>
      <w:ind w:left="720"/>
      <w:contextualSpacing/>
      <w:jc w:val="left"/>
    </w:pPr>
    <w:rPr>
      <w:rFonts w:ascii="Calibri" w:hAnsi="Calibri"/>
      <w:sz w:val="22"/>
      <w:szCs w:val="22"/>
    </w:rPr>
  </w:style>
  <w:style w:type="paragraph" w:customStyle="1" w:styleId="Default">
    <w:name w:val="Default"/>
    <w:rsid w:val="00860BB5"/>
    <w:pPr>
      <w:autoSpaceDE w:val="0"/>
      <w:autoSpaceDN w:val="0"/>
      <w:adjustRightInd w:val="0"/>
    </w:pPr>
    <w:rPr>
      <w:rFonts w:eastAsia="Calibri"/>
      <w:color w:val="000000"/>
      <w:sz w:val="24"/>
      <w:szCs w:val="24"/>
      <w:lang w:eastAsia="en-US"/>
    </w:rPr>
  </w:style>
  <w:style w:type="paragraph" w:styleId="stBilgi0">
    <w:name w:val="header"/>
    <w:basedOn w:val="Normal"/>
    <w:link w:val="stBilgiChar0"/>
    <w:uiPriority w:val="99"/>
    <w:rsid w:val="00B12409"/>
    <w:pPr>
      <w:tabs>
        <w:tab w:val="center" w:pos="4536"/>
        <w:tab w:val="right" w:pos="9072"/>
      </w:tabs>
      <w:spacing w:line="240" w:lineRule="auto"/>
    </w:pPr>
  </w:style>
  <w:style w:type="character" w:customStyle="1" w:styleId="stBilgiChar0">
    <w:name w:val="Üst Bilgi Char"/>
    <w:basedOn w:val="VarsaylanParagrafYazTipi"/>
    <w:link w:val="stBilgi0"/>
    <w:uiPriority w:val="99"/>
    <w:rsid w:val="00B12409"/>
    <w:rPr>
      <w:sz w:val="24"/>
      <w:szCs w:val="24"/>
    </w:rPr>
  </w:style>
  <w:style w:type="paragraph" w:styleId="AltBilgi0">
    <w:name w:val="footer"/>
    <w:basedOn w:val="Normal"/>
    <w:link w:val="AltBilgiChar1"/>
    <w:uiPriority w:val="99"/>
    <w:rsid w:val="00B12409"/>
    <w:pPr>
      <w:tabs>
        <w:tab w:val="center" w:pos="4536"/>
        <w:tab w:val="right" w:pos="9072"/>
      </w:tabs>
      <w:spacing w:line="240" w:lineRule="auto"/>
    </w:pPr>
  </w:style>
  <w:style w:type="character" w:customStyle="1" w:styleId="AltBilgiChar1">
    <w:name w:val="Alt Bilgi Char1"/>
    <w:basedOn w:val="VarsaylanParagrafYazTipi"/>
    <w:link w:val="AltBilgi0"/>
    <w:uiPriority w:val="99"/>
    <w:rsid w:val="00B124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7625">
      <w:bodyDiv w:val="1"/>
      <w:marLeft w:val="0"/>
      <w:marRight w:val="0"/>
      <w:marTop w:val="0"/>
      <w:marBottom w:val="0"/>
      <w:divBdr>
        <w:top w:val="none" w:sz="0" w:space="0" w:color="auto"/>
        <w:left w:val="none" w:sz="0" w:space="0" w:color="auto"/>
        <w:bottom w:val="none" w:sz="0" w:space="0" w:color="auto"/>
        <w:right w:val="none" w:sz="0" w:space="0" w:color="auto"/>
      </w:divBdr>
    </w:div>
    <w:div w:id="105817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3340E-EE5E-4414-BA81-E92E2A9FA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ZEYNEP</dc:creator>
  <cp:keywords/>
  <cp:lastModifiedBy>CASPER</cp:lastModifiedBy>
  <cp:revision>3</cp:revision>
  <cp:lastPrinted>2019-01-03T14:16:00Z</cp:lastPrinted>
  <dcterms:created xsi:type="dcterms:W3CDTF">2021-07-26T13:20:00Z</dcterms:created>
  <dcterms:modified xsi:type="dcterms:W3CDTF">2024-05-20T13:02:00Z</dcterms:modified>
</cp:coreProperties>
</file>